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340C69D0" w:rsidR="00D030DA" w:rsidRPr="00370399" w:rsidRDefault="00F83E7D" w:rsidP="00CC6616">
          <w:pPr>
            <w:pStyle w:val="Pagrindinistekstas"/>
            <w:spacing w:after="0"/>
            <w:jc w:val="center"/>
            <w:rPr>
              <w:bCs/>
              <w:lang w:eastAsia="ar-SA"/>
            </w:rPr>
          </w:pPr>
          <w:r w:rsidRPr="00F83E7D">
            <w:rPr>
              <w:rStyle w:val="1PAVADINIMAS"/>
            </w:rPr>
            <w:t>(PU-13564/25) [ITP25] N3 klasės triašis krovininis automobilis balninis vilkikas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37F09AA8"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F83E7D" w:rsidRPr="00F83E7D">
                    <w:rPr>
                      <w:rFonts w:eastAsia="Arial Unicode MS"/>
                      <w:szCs w:val="24"/>
                    </w:rPr>
                    <w:t>34144750-0</w:t>
                  </w:r>
                  <w:r w:rsidR="00F83E7D">
                    <w:rPr>
                      <w:rFonts w:eastAsia="Arial Unicode MS"/>
                      <w:szCs w:val="24"/>
                    </w:rPr>
                    <w:t xml:space="preserve">, </w:t>
                  </w:r>
                  <w:r w:rsidR="00F83E7D" w:rsidRPr="00F83E7D">
                    <w:rPr>
                      <w:rFonts w:eastAsia="Arial Unicode MS"/>
                      <w:szCs w:val="24"/>
                    </w:rPr>
                    <w:t>34144440-4</w:t>
                  </w:r>
                </w:sdtContent>
              </w:sdt>
            </w:sdtContent>
          </w:sdt>
        </w:sdtContent>
      </w:sdt>
    </w:p>
    <w:p w14:paraId="165FE1AD" w14:textId="1DF97389"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F83E7D" w:rsidRPr="00F83E7D">
                    <w:rPr>
                      <w:szCs w:val="24"/>
                    </w:rPr>
                    <w:t>(PU-13564/25) [ITP25] N3 klasės triašis krovininis automobilis balninis vilkikas</w:t>
                  </w:r>
                  <w:r w:rsidR="00F83E7D">
                    <w:rPr>
                      <w:szCs w:val="24"/>
                    </w:rPr>
                    <w:t xml:space="preserve">, ID </w:t>
                  </w:r>
                  <w:r w:rsidR="00681117" w:rsidRPr="00830C35">
                    <w:rPr>
                      <w:szCs w:val="24"/>
                      <w:highlight w:val="lightGray"/>
                    </w:rPr>
                    <w:t>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49108E39"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83E7D">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sidRPr="00F83E7D">
            <w:rPr>
              <w:bCs/>
              <w:noProof/>
              <w:szCs w:val="24"/>
            </w:rPr>
            <w:t>Mišri</w:t>
          </w:r>
        </w:sdtContent>
      </w:sdt>
      <w:r w:rsidRPr="00F83E7D">
        <w:rPr>
          <w:bCs/>
          <w:noProof/>
          <w:szCs w:val="24"/>
        </w:rPr>
        <w:t xml:space="preserve"> kainodara</w:t>
      </w:r>
      <w:r w:rsidR="009A0A10" w:rsidRPr="00F83E7D">
        <w:rPr>
          <w:bCs/>
          <w:noProof/>
          <w:szCs w:val="24"/>
        </w:rPr>
        <w:t xml:space="preserve"> (Prekėms - </w:t>
      </w:r>
      <w:sdt>
        <w:sdtPr>
          <w:rPr>
            <w:bCs/>
            <w:noProof/>
            <w:szCs w:val="24"/>
          </w:rPr>
          <w:id w:val="1719936370"/>
          <w:placeholder>
            <w:docPart w:val="DefaultPlaceholder_-1854013440"/>
          </w:placeholder>
        </w:sdtPr>
        <w:sdtContent>
          <w:sdt>
            <w:sdtPr>
              <w:rPr>
                <w:bCs/>
                <w:noProof/>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F83E7D" w:rsidRPr="00F83E7D">
                <w:rPr>
                  <w:bCs/>
                  <w:noProof/>
                  <w:szCs w:val="24"/>
                </w:rPr>
                <w:t>fiksuotos kainos</w:t>
              </w:r>
            </w:sdtContent>
          </w:sdt>
        </w:sdtContent>
      </w:sdt>
      <w:r w:rsidR="009A0A10" w:rsidRPr="00F83E7D">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F83E7D" w:rsidRPr="00F83E7D">
            <w:rPr>
              <w:bCs/>
              <w:noProof/>
              <w:szCs w:val="24"/>
            </w:rPr>
            <w:t>fiksuoto įkainio</w:t>
          </w:r>
        </w:sdtContent>
      </w:sdt>
      <w:r w:rsidR="00F65AE8" w:rsidRPr="00F83E7D">
        <w:rPr>
          <w:bCs/>
          <w:noProof/>
          <w:szCs w:val="24"/>
        </w:rPr>
        <w:t>)</w:t>
      </w:r>
      <w:r w:rsidR="009A0A10" w:rsidRPr="00F83E7D">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6B814C27"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2A6AB18" w14:textId="5315933E" w:rsidR="00E94E35" w:rsidRPr="00D7072F" w:rsidRDefault="00E94E35" w:rsidP="00E94E35">
          <w:pPr>
            <w:pStyle w:val="Pagrindiniotekstotrauka2"/>
            <w:spacing w:after="0" w:line="276" w:lineRule="auto"/>
            <w:ind w:left="567"/>
            <w:jc w:val="both"/>
            <w:rPr>
              <w:bCs/>
              <w:noProof/>
              <w:szCs w:val="24"/>
            </w:rPr>
          </w:pPr>
          <w:r>
            <w:rPr>
              <w:bCs/>
              <w:noProof/>
              <w:szCs w:val="24"/>
            </w:rPr>
            <w:t xml:space="preserve">Prekių Kaina </w:t>
          </w:r>
          <w:r w:rsidRPr="00E94E35">
            <w:rPr>
              <w:bCs/>
              <w:i/>
              <w:iCs/>
              <w:noProof/>
              <w:color w:val="FF0000"/>
              <w:szCs w:val="24"/>
            </w:rPr>
            <w:t>ARBA</w:t>
          </w:r>
          <w:r>
            <w:rPr>
              <w:bCs/>
              <w:noProof/>
              <w:szCs w:val="24"/>
            </w:rPr>
            <w:t xml:space="preserve"> </w:t>
          </w:r>
          <w:r w:rsidRPr="00EA2470">
            <w:rPr>
              <w:bCs/>
              <w:noProof/>
              <w:szCs w:val="24"/>
            </w:rPr>
            <w:t xml:space="preserve">Įkainiai 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p w14:paraId="0EFE9EF9" w14:textId="77777777" w:rsidR="00E94E35" w:rsidRPr="00D7072F" w:rsidRDefault="00E94E35" w:rsidP="00E94E35">
          <w:pPr>
            <w:pStyle w:val="Pagrindiniotekstotrauka2"/>
            <w:spacing w:after="0" w:line="276" w:lineRule="auto"/>
            <w:ind w:left="567"/>
            <w:jc w:val="both"/>
            <w:rPr>
              <w:bCs/>
              <w:i/>
              <w:iCs/>
              <w:noProof/>
              <w:color w:val="FF0000"/>
              <w:szCs w:val="24"/>
            </w:rPr>
          </w:pPr>
          <w:r w:rsidRPr="00D7072F">
            <w:rPr>
              <w:bCs/>
              <w:i/>
              <w:iCs/>
              <w:noProof/>
              <w:color w:val="FF0000"/>
              <w:szCs w:val="24"/>
            </w:rPr>
            <w:t>ARBA</w:t>
          </w:r>
        </w:p>
        <w:p w14:paraId="4B45EFD5" w14:textId="2058F42C" w:rsidR="00EA2470" w:rsidRPr="00D7072F" w:rsidRDefault="00E94E35" w:rsidP="00F83E7D">
          <w:pPr>
            <w:pStyle w:val="Pagrindiniotekstotrauka2"/>
            <w:spacing w:after="0"/>
            <w:ind w:left="567"/>
            <w:jc w:val="both"/>
            <w:rPr>
              <w:i/>
              <w:iCs/>
              <w:color w:val="FF0000"/>
            </w:rPr>
          </w:pPr>
          <w:r>
            <w:rPr>
              <w:bCs/>
              <w:noProof/>
              <w:szCs w:val="24"/>
            </w:rPr>
            <w:t xml:space="preserve">Prekių Kaina </w:t>
          </w:r>
          <w:r w:rsidRPr="00E94E35">
            <w:rPr>
              <w:bCs/>
              <w:i/>
              <w:iCs/>
              <w:noProof/>
              <w:color w:val="FF0000"/>
              <w:szCs w:val="24"/>
            </w:rPr>
            <w:t>ARBA</w:t>
          </w:r>
          <w:r>
            <w:rPr>
              <w:bCs/>
              <w:noProof/>
              <w:szCs w:val="24"/>
            </w:rPr>
            <w:t xml:space="preserve"> </w:t>
          </w:r>
          <w:r>
            <w:t>Įkainiai 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lastRenderedPageBreak/>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lastRenderedPageBreak/>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6C229123" w:rsidR="00033A20" w:rsidRPr="00F83E7D" w:rsidRDefault="00033A20" w:rsidP="00F83E7D">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4DD4ED1" w:rsidR="00621B2F" w:rsidRPr="00F83E7D" w:rsidRDefault="0079112D" w:rsidP="00F83E7D">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2C76CF36" w:rsidR="00BF6DE1" w:rsidRPr="00F83E7D" w:rsidRDefault="00A408B9" w:rsidP="00F83E7D">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A714976" w:rsidR="00BF6DE1" w:rsidRPr="00F83E7D" w:rsidRDefault="00BF6DE1" w:rsidP="00F83E7D">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lastRenderedPageBreak/>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636B88D9" w:rsidR="00F37E03" w:rsidRDefault="00F37E03" w:rsidP="007815DD">
          <w:pPr>
            <w:pStyle w:val="Sraopastraipa"/>
            <w:numPr>
              <w:ilvl w:val="1"/>
              <w:numId w:val="2"/>
            </w:numPr>
            <w:tabs>
              <w:tab w:val="left" w:pos="1350"/>
            </w:tabs>
            <w:suppressAutoHyphens/>
            <w:spacing w:line="276" w:lineRule="auto"/>
            <w:ind w:left="567" w:hanging="567"/>
            <w:contextualSpacing w:val="0"/>
            <w:jc w:val="both"/>
          </w:pPr>
          <w:r w:rsidRPr="00F83E7D">
            <w:rPr>
              <w:b/>
              <w:bCs/>
            </w:rPr>
            <w:t>Netaikoma.</w:t>
          </w:r>
          <w:r w:rsidRPr="00F83E7D">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w:t>
      </w:r>
      <w:r w:rsidR="006C51C8" w:rsidRPr="006C51C8">
        <w:rPr>
          <w:szCs w:val="24"/>
        </w:rPr>
        <w:lastRenderedPageBreak/>
        <w:t xml:space="preserve">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w:t>
      </w:r>
      <w:r w:rsidRPr="00BD2EF3">
        <w:rPr>
          <w:color w:val="000000"/>
        </w:rPr>
        <w:lastRenderedPageBreak/>
        <w:t>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6E36930A" w:rsidR="00093226" w:rsidRPr="00F83E7D" w:rsidRDefault="000D52C4" w:rsidP="00EA20A7">
          <w:pPr>
            <w:pStyle w:val="Sraopastraipa"/>
            <w:numPr>
              <w:ilvl w:val="2"/>
              <w:numId w:val="2"/>
            </w:numPr>
            <w:suppressAutoHyphens/>
            <w:spacing w:line="276" w:lineRule="auto"/>
            <w:ind w:left="567" w:firstLine="0"/>
            <w:contextualSpacing w:val="0"/>
            <w:jc w:val="both"/>
            <w:rPr>
              <w:szCs w:val="22"/>
            </w:rPr>
          </w:pPr>
          <w:r w:rsidRPr="00F83E7D">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w:t>
      </w:r>
      <w:r w:rsidRPr="003E05D8">
        <w:rPr>
          <w:szCs w:val="24"/>
        </w:rPr>
        <w:lastRenderedPageBreak/>
        <w:t>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lastRenderedPageBreak/>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4884FEEB"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76FB2EDE"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559A7F7E" w14:textId="1F2F5EA9" w:rsidR="00607FF2" w:rsidRPr="00F83E7D" w:rsidRDefault="00607FF2" w:rsidP="00F83E7D">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Prekių Kainos/Įkainių perskaičiavimo tvarka.</w:t>
          </w: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369294FE"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F83E7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2"/>
        <w:p w14:paraId="4FCBE8E8" w14:textId="03E08BAA"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F83E7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367AA14A"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F83E7D">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F83E7D">
                <w:rPr>
                  <w:rStyle w:val="Stilius2"/>
                </w:rPr>
                <w:t>12 (dvylikos)</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5628B4DF"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F83E7D">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F83E7D">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F83E7D">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F83E7D">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517AD328" w:rsidR="00E63D31" w:rsidRPr="00F83E7D"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szCs w:val="24"/>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Pr="00D6327A">
                <w:rPr>
                  <w:rStyle w:val="Vietosrezervavimoenklotekstas"/>
                  <w:i/>
                  <w:iCs/>
                  <w:color w:val="FF0000"/>
                  <w:szCs w:val="24"/>
                </w:rPr>
                <w:t>[Pasirinkti]</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955EFD">
                <w:rPr>
                  <w:rStyle w:val="Vietosrezervavimoenklotekstas"/>
                  <w:rFonts w:ascii="Times New Roman" w:hAnsi="Times New Roman" w:cs="Times New Roman"/>
                  <w:i/>
                  <w:iCs/>
                  <w:color w:val="FF0000"/>
                  <w:sz w:val="24"/>
                  <w:szCs w:val="24"/>
                  <w:lang w:val="pt-PT"/>
                </w:rPr>
                <w:t>[Pasirinkti]</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77777777"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9E73B6">
                <w:rPr>
                  <w:rStyle w:val="Vietosrezervavimoenklotekstas"/>
                  <w:rFonts w:ascii="Times New Roman" w:hAnsi="Times New Roman" w:cs="Times New Roman"/>
                  <w:i/>
                  <w:iCs/>
                  <w:color w:val="FF0000"/>
                  <w:sz w:val="24"/>
                  <w:szCs w:val="24"/>
                  <w:lang w:val="lt-LT"/>
                </w:rPr>
                <w:t>[Pasirinkti]</w:t>
              </w:r>
            </w:sdtContent>
          </w:sdt>
          <w:r w:rsidRPr="009E73B6">
            <w:rPr>
              <w:rFonts w:ascii="Times New Roman" w:hAnsi="Times New Roman" w:cs="Times New Roman"/>
              <w:sz w:val="24"/>
              <w:szCs w:val="24"/>
              <w:lang w:val="lt-LT"/>
            </w:rPr>
            <w:t xml:space="preserve"> mėnesių laikotarpį. </w:t>
          </w:r>
        </w:p>
        <w:p w14:paraId="4F451650" w14:textId="77777777"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FCDDAF0" w14:textId="36B1EEF6" w:rsidR="007E0697" w:rsidRPr="00F83E7D" w:rsidRDefault="007E0697" w:rsidP="007E0697">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303A" w14:textId="77777777" w:rsidR="00A37F6E" w:rsidRDefault="00A37F6E" w:rsidP="00F40B85">
      <w:pPr>
        <w:spacing w:after="0" w:line="240" w:lineRule="auto"/>
      </w:pPr>
      <w:r>
        <w:separator/>
      </w:r>
    </w:p>
  </w:endnote>
  <w:endnote w:type="continuationSeparator" w:id="0">
    <w:p w14:paraId="6F2DF3EE" w14:textId="77777777" w:rsidR="00A37F6E" w:rsidRDefault="00A37F6E"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746E" w14:textId="77777777" w:rsidR="00A37F6E" w:rsidRDefault="00A37F6E" w:rsidP="00F40B85">
      <w:pPr>
        <w:spacing w:after="0" w:line="240" w:lineRule="auto"/>
      </w:pPr>
      <w:r>
        <w:separator/>
      </w:r>
    </w:p>
  </w:footnote>
  <w:footnote w:type="continuationSeparator" w:id="0">
    <w:p w14:paraId="0C3200E3" w14:textId="77777777" w:rsidR="00A37F6E" w:rsidRDefault="00A37F6E"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19F5"/>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37F6E"/>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2D6"/>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3E7D"/>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AE72D6"/>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D59A0"/>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15</Pages>
  <Words>28678</Words>
  <Characters>16348</Characters>
  <Application>Microsoft Office Word</Application>
  <DocSecurity>0</DocSecurity>
  <Lines>136</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86</cp:revision>
  <dcterms:created xsi:type="dcterms:W3CDTF">2021-01-20T14:23:00Z</dcterms:created>
  <dcterms:modified xsi:type="dcterms:W3CDTF">2025-04-22T09:20:00Z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